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4366CA" w:rsidRDefault="00FC003B" w:rsidP="00487AEE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487AEE" w:rsidP="00487AEE">
      <w:pPr>
        <w:spacing w:line="740" w:lineRule="exact"/>
        <w:jc w:val="center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資訊管理</w:t>
      </w:r>
      <w:r w:rsidR="00FC003B">
        <w:rPr>
          <w:rFonts w:ascii="標楷體" w:eastAsia="標楷體" w:hAnsi="Calibri" w:cs="Times New Roman" w:hint="eastAsia"/>
        </w:rPr>
        <w:t>系</w:t>
      </w:r>
      <w:r>
        <w:rPr>
          <w:rFonts w:ascii="標楷體" w:eastAsia="標楷體" w:hAnsi="Calibri" w:cs="Times New Roman" w:hint="eastAsia"/>
        </w:rPr>
        <w:t xml:space="preserve"> 2</w:t>
      </w:r>
      <w:r w:rsidR="00FC003B">
        <w:rPr>
          <w:rFonts w:ascii="標楷體" w:eastAsia="標楷體" w:hAnsi="Calibri" w:cs="Times New Roman" w:hint="eastAsia"/>
        </w:rPr>
        <w:t xml:space="preserve"> 年</w:t>
      </w:r>
      <w:r>
        <w:rPr>
          <w:rFonts w:ascii="標楷體" w:eastAsia="標楷體" w:hAnsi="Calibri" w:cs="Times New Roman" w:hint="eastAsia"/>
        </w:rPr>
        <w:t xml:space="preserve"> 丙</w:t>
      </w:r>
      <w:r w:rsidR="00FC003B">
        <w:rPr>
          <w:rFonts w:ascii="標楷體" w:eastAsia="標楷體" w:hAnsi="Calibri" w:cs="Times New Roman" w:hint="eastAsia"/>
        </w:rPr>
        <w:t xml:space="preserve"> 班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 xml:space="preserve">號 </w:t>
      </w:r>
      <w:r>
        <w:rPr>
          <w:rFonts w:ascii="標楷體" w:eastAsia="標楷體" w:hAnsi="Calibri" w:cs="Times New Roman" w:hint="eastAsia"/>
        </w:rPr>
        <w:t>B10133121</w:t>
      </w:r>
      <w:r w:rsidR="00FC003B">
        <w:rPr>
          <w:rFonts w:ascii="標楷體" w:eastAsia="標楷體" w:hAnsi="Calibri" w:cs="Times New Roman" w:hint="eastAsia"/>
        </w:rPr>
        <w:t xml:space="preserve"> 姓名 </w:t>
      </w:r>
      <w:r>
        <w:rPr>
          <w:rFonts w:ascii="標楷體" w:eastAsia="標楷體" w:hAnsi="Calibri" w:cs="Times New Roman" w:hint="eastAsia"/>
        </w:rPr>
        <w:t>劉</w:t>
      </w:r>
      <w:proofErr w:type="gramStart"/>
      <w:r>
        <w:rPr>
          <w:rFonts w:ascii="標楷體" w:eastAsia="標楷體" w:hAnsi="Calibri" w:cs="Times New Roman" w:hint="eastAsia"/>
        </w:rPr>
        <w:t>祐樺</w:t>
      </w:r>
      <w:proofErr w:type="gramEnd"/>
      <w:r w:rsidR="00FC003B"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 w:rsidR="00FC003B">
        <w:rPr>
          <w:rFonts w:ascii="標楷體" w:eastAsia="標楷體" w:hint="eastAsia"/>
        </w:rPr>
        <w:t xml:space="preserve"> </w:t>
      </w:r>
      <w:r w:rsidR="00FC003B">
        <w:rPr>
          <w:rFonts w:ascii="標楷體" w:eastAsia="標楷體" w:hAnsi="Calibri" w:cs="Times New Roman" w:hint="eastAsia"/>
          <w:u w:val="single"/>
        </w:rPr>
        <w:t xml:space="preserve">  </w:t>
      </w:r>
      <w:r>
        <w:rPr>
          <w:rFonts w:ascii="標楷體" w:eastAsia="標楷體" w:hAnsi="Calibri" w:cs="Times New Roman" w:hint="eastAsia"/>
          <w:u w:val="single"/>
        </w:rPr>
        <w:t>1</w:t>
      </w:r>
    </w:p>
    <w:p w:rsidR="00FC003B" w:rsidRPr="00FC003B" w:rsidRDefault="00FC003B" w:rsidP="00FC003B">
      <w:pPr>
        <w:pStyle w:val="Default"/>
        <w:ind w:left="1301" w:hangingChars="542" w:hanging="1301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Pr="00FC003B">
        <w:rPr>
          <w:rFonts w:hint="eastAsia"/>
          <w:u w:val="single"/>
        </w:rPr>
        <w:t>吳筱玫</w:t>
      </w:r>
      <w:r>
        <w:rPr>
          <w:rFonts w:hint="eastAsia"/>
          <w:u w:val="single"/>
        </w:rPr>
        <w:t>)</w:t>
      </w:r>
      <w:r w:rsidRPr="00FC003B">
        <w:rPr>
          <w:rFonts w:hint="eastAsia"/>
          <w:u w:val="single"/>
        </w:rPr>
        <w:t>數位時代之「新聞」產製面貌</w:t>
      </w:r>
      <w:r>
        <w:rPr>
          <w:rFonts w:hint="eastAsia"/>
          <w:u w:val="single"/>
        </w:rPr>
        <w:t>：</w:t>
      </w:r>
      <w:r w:rsidRPr="00FC003B">
        <w:rPr>
          <w:rFonts w:hint="eastAsia"/>
          <w:u w:val="single"/>
        </w:rPr>
        <w:t>從兩個案例看網路媒體如何影響新聞形塑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>
            <w:r>
              <w:rPr>
                <w:rFonts w:hint="eastAsia"/>
              </w:rPr>
              <w:t>●何謂「守門人」</w:t>
            </w:r>
            <w:r w:rsidR="00B07559">
              <w:rPr>
                <w:rFonts w:hint="eastAsia"/>
              </w:rPr>
              <w:t>gatekeeper</w:t>
            </w:r>
            <w:r>
              <w:rPr>
                <w:rFonts w:hint="eastAsia"/>
              </w:rPr>
              <w:t>理論</w:t>
            </w:r>
            <w:r w:rsidR="00B07559">
              <w:rPr>
                <w:rFonts w:hint="eastAsia"/>
              </w:rPr>
              <w:t>？</w:t>
            </w:r>
          </w:p>
          <w:p w:rsidR="00FD004C" w:rsidRDefault="00B07559">
            <w:r>
              <w:rPr>
                <w:rFonts w:hint="eastAsia"/>
              </w:rPr>
              <w:t>以下二擇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  <w:p w:rsidR="00FD004C" w:rsidRDefault="00B07559">
            <w:r>
              <w:rPr>
                <w:rFonts w:hint="eastAsia"/>
              </w:rPr>
              <w:t>●「社會真實」真的存在嗎？媒體再現的「社會真實」是誰的真實？</w:t>
            </w:r>
          </w:p>
          <w:p w:rsidR="00FD004C" w:rsidRDefault="00B07559">
            <w:r>
              <w:rPr>
                <w:rFonts w:hint="eastAsia"/>
              </w:rPr>
              <w:t>●何謂「公民記者」？其重要性為何？</w:t>
            </w:r>
          </w:p>
          <w:p w:rsidR="00487AEE" w:rsidRDefault="00487AEE">
            <w:pPr>
              <w:rPr>
                <w:b/>
                <w:bCs/>
                <w:color w:val="000000"/>
                <w:sz w:val="22"/>
                <w:shd w:val="clear" w:color="auto" w:fill="F8FCFF"/>
              </w:rPr>
            </w:pPr>
          </w:p>
          <w:p w:rsidR="00B07559" w:rsidRPr="00487AEE" w:rsidRDefault="00487AEE" w:rsidP="00487AEE">
            <w:pPr>
              <w:ind w:firstLineChars="200" w:firstLine="480"/>
              <w:jc w:val="both"/>
              <w:rPr>
                <w:szCs w:val="24"/>
              </w:rPr>
            </w:pPr>
            <w:r w:rsidRPr="00487AEE">
              <w:rPr>
                <w:rFonts w:hint="eastAsia"/>
                <w:bCs/>
                <w:szCs w:val="24"/>
                <w:shd w:val="clear" w:color="auto" w:fill="F8FCFF"/>
              </w:rPr>
              <w:t>守門人理論</w:t>
            </w:r>
            <w:r w:rsidRPr="00487AEE">
              <w:rPr>
                <w:rFonts w:hint="eastAsia"/>
                <w:szCs w:val="24"/>
                <w:shd w:val="clear" w:color="auto" w:fill="F8FCFF"/>
              </w:rPr>
              <w:t>是</w:t>
            </w:r>
            <w:hyperlink r:id="rId7" w:tooltip="傳播學" w:history="1">
              <w:r w:rsidRPr="00487AEE">
                <w:rPr>
                  <w:rStyle w:val="a8"/>
                  <w:rFonts w:hint="eastAsia"/>
                  <w:color w:val="auto"/>
                  <w:szCs w:val="24"/>
                  <w:shd w:val="clear" w:color="auto" w:fill="F8FCFF"/>
                </w:rPr>
                <w:t>傳播學</w:t>
              </w:r>
            </w:hyperlink>
            <w:r w:rsidRPr="00487AEE">
              <w:rPr>
                <w:rFonts w:hint="eastAsia"/>
                <w:szCs w:val="24"/>
                <w:shd w:val="clear" w:color="auto" w:fill="F8FCFF"/>
              </w:rPr>
              <w:t>的理論，起源心理學家</w:t>
            </w:r>
            <w:r w:rsidRPr="00487AEE">
              <w:rPr>
                <w:rFonts w:hint="eastAsia"/>
                <w:szCs w:val="24"/>
                <w:shd w:val="clear" w:color="auto" w:fill="F8FCFF"/>
              </w:rPr>
              <w:t xml:space="preserve">Kurt </w:t>
            </w:r>
            <w:proofErr w:type="spellStart"/>
            <w:r w:rsidRPr="00487AEE">
              <w:rPr>
                <w:rFonts w:hint="eastAsia"/>
                <w:szCs w:val="24"/>
                <w:shd w:val="clear" w:color="auto" w:fill="F8FCFF"/>
              </w:rPr>
              <w:t>Lewin</w:t>
            </w:r>
            <w:proofErr w:type="spellEnd"/>
            <w:r w:rsidRPr="00487AEE">
              <w:rPr>
                <w:rFonts w:hint="eastAsia"/>
                <w:szCs w:val="24"/>
                <w:shd w:val="clear" w:color="auto" w:fill="F8FCFF"/>
              </w:rPr>
              <w:t>建構的名詞「守門人」，</w:t>
            </w:r>
            <w:proofErr w:type="gramStart"/>
            <w:r w:rsidRPr="00487AEE">
              <w:rPr>
                <w:rFonts w:hint="eastAsia"/>
                <w:szCs w:val="24"/>
                <w:shd w:val="clear" w:color="auto" w:fill="F8FCFF"/>
              </w:rPr>
              <w:t>之後李溫承繼</w:t>
            </w:r>
            <w:proofErr w:type="gramEnd"/>
            <w:r w:rsidRPr="00487AEE">
              <w:rPr>
                <w:rFonts w:hint="eastAsia"/>
                <w:szCs w:val="24"/>
                <w:shd w:val="clear" w:color="auto" w:fill="F8FCFF"/>
              </w:rPr>
              <w:t>研究，延伸出「守門人行為」</w:t>
            </w:r>
            <w:r w:rsidRPr="00487AEE">
              <w:rPr>
                <w:rFonts w:hint="eastAsia"/>
                <w:szCs w:val="24"/>
                <w:shd w:val="clear" w:color="auto" w:fill="F8FCFF"/>
              </w:rPr>
              <w:t>(gatekeeping)</w:t>
            </w:r>
            <w:r w:rsidRPr="00487AEE">
              <w:rPr>
                <w:rFonts w:hint="eastAsia"/>
                <w:szCs w:val="24"/>
                <w:shd w:val="clear" w:color="auto" w:fill="F8FCFF"/>
              </w:rPr>
              <w:t>的觀念，即</w:t>
            </w:r>
            <w:hyperlink r:id="rId8" w:history="1">
              <w:r w:rsidRPr="00487AEE">
                <w:rPr>
                  <w:rStyle w:val="a8"/>
                  <w:rFonts w:hint="eastAsia"/>
                  <w:color w:val="auto"/>
                  <w:szCs w:val="24"/>
                  <w:shd w:val="clear" w:color="auto" w:fill="F8FCFF"/>
                </w:rPr>
                <w:t>新聞媒體</w:t>
              </w:r>
            </w:hyperlink>
            <w:r w:rsidRPr="00487AEE">
              <w:rPr>
                <w:rFonts w:hint="eastAsia"/>
                <w:szCs w:val="24"/>
                <w:shd w:val="clear" w:color="auto" w:fill="F8FCFF"/>
              </w:rPr>
              <w:t>在從消息來源獲得大量資訊後經編輯篩選、刪減的過程。至於資訊的選擇規範則建立於「守門人」自身。</w:t>
            </w:r>
          </w:p>
          <w:p w:rsidR="00487AEE" w:rsidRDefault="00487AEE" w:rsidP="00487AEE">
            <w:pPr>
              <w:ind w:firstLineChars="200" w:firstLine="480"/>
              <w:jc w:val="both"/>
              <w:rPr>
                <w:rFonts w:ascii="Arial" w:hAnsi="Arial" w:cs="Arial"/>
                <w:szCs w:val="24"/>
                <w:shd w:val="clear" w:color="auto" w:fill="FFFFFF"/>
              </w:rPr>
            </w:pPr>
          </w:p>
          <w:p w:rsidR="00B07559" w:rsidRPr="00487AEE" w:rsidRDefault="00487AEE" w:rsidP="00487AEE">
            <w:pPr>
              <w:ind w:firstLineChars="200" w:firstLine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87AEE">
              <w:rPr>
                <w:rFonts w:asciiTheme="majorEastAsia" w:eastAsiaTheme="majorEastAsia" w:hAnsiTheme="majorEastAsia" w:cs="Arial" w:hint="eastAsia"/>
                <w:szCs w:val="24"/>
                <w:shd w:val="clear" w:color="auto" w:fill="FFFFFF"/>
              </w:rPr>
              <w:t>公民</w:t>
            </w:r>
            <w:r w:rsidRPr="00487AEE">
              <w:rPr>
                <w:rFonts w:asciiTheme="majorEastAsia" w:eastAsiaTheme="majorEastAsia" w:hAnsiTheme="majorEastAsia" w:cs="Arial"/>
                <w:szCs w:val="24"/>
                <w:shd w:val="clear" w:color="auto" w:fill="FFFFFF"/>
              </w:rPr>
              <w:t>記者，為公眾</w:t>
            </w:r>
            <w:hyperlink r:id="rId9" w:tooltip="傳媒" w:history="1">
              <w:r w:rsidRPr="00487AEE">
                <w:rPr>
                  <w:rStyle w:val="a8"/>
                  <w:rFonts w:asciiTheme="majorEastAsia" w:eastAsiaTheme="majorEastAsia" w:hAnsiTheme="majorEastAsia" w:cs="Arial"/>
                  <w:color w:val="auto"/>
                  <w:szCs w:val="24"/>
                  <w:shd w:val="clear" w:color="auto" w:fill="FFFFFF"/>
                </w:rPr>
                <w:t>傳媒</w:t>
              </w:r>
            </w:hyperlink>
            <w:r w:rsidRPr="00487AEE">
              <w:rPr>
                <w:rFonts w:asciiTheme="majorEastAsia" w:eastAsiaTheme="majorEastAsia" w:hAnsiTheme="majorEastAsia" w:cs="Arial"/>
                <w:szCs w:val="24"/>
                <w:shd w:val="clear" w:color="auto" w:fill="FFFFFF"/>
              </w:rPr>
              <w:t>以外的人，或曾經為公眾傳媒的</w:t>
            </w:r>
            <w:hyperlink r:id="rId10" w:tooltip="記者" w:history="1">
              <w:r w:rsidRPr="00487AEE">
                <w:rPr>
                  <w:rStyle w:val="a8"/>
                  <w:rFonts w:asciiTheme="majorEastAsia" w:eastAsiaTheme="majorEastAsia" w:hAnsiTheme="majorEastAsia" w:cs="Arial"/>
                  <w:color w:val="auto"/>
                  <w:szCs w:val="24"/>
                  <w:shd w:val="clear" w:color="auto" w:fill="FFFFFF"/>
                </w:rPr>
                <w:t>記者</w:t>
              </w:r>
            </w:hyperlink>
            <w:r w:rsidRPr="00487AEE">
              <w:rPr>
                <w:rFonts w:asciiTheme="majorEastAsia" w:eastAsiaTheme="majorEastAsia" w:hAnsiTheme="majorEastAsia" w:cs="Arial"/>
                <w:szCs w:val="24"/>
                <w:shd w:val="clear" w:color="auto" w:fill="FFFFFF"/>
              </w:rPr>
              <w:t>，但已經脫離公眾傳媒，以獨立身份對事件做出報導和評論的人。這個風氣沿自</w:t>
            </w:r>
            <w:hyperlink r:id="rId11" w:tooltip="部落格" w:history="1">
              <w:r w:rsidRPr="00487AEE">
                <w:rPr>
                  <w:rStyle w:val="a8"/>
                  <w:rFonts w:asciiTheme="majorEastAsia" w:eastAsiaTheme="majorEastAsia" w:hAnsiTheme="majorEastAsia" w:cs="Arial"/>
                  <w:color w:val="auto"/>
                  <w:szCs w:val="24"/>
                  <w:shd w:val="clear" w:color="auto" w:fill="FFFFFF"/>
                </w:rPr>
                <w:t>部落格</w:t>
              </w:r>
            </w:hyperlink>
            <w:r w:rsidRPr="00487AEE">
              <w:rPr>
                <w:rFonts w:asciiTheme="majorEastAsia" w:eastAsiaTheme="majorEastAsia" w:hAnsiTheme="majorEastAsia" w:cs="Arial"/>
                <w:szCs w:val="24"/>
                <w:shd w:val="clear" w:color="auto" w:fill="FFFFFF"/>
              </w:rPr>
              <w:t>和民間</w:t>
            </w:r>
            <w:hyperlink r:id="rId12" w:tooltip="獨立媒體" w:history="1">
              <w:r w:rsidRPr="00487AEE">
                <w:rPr>
                  <w:rStyle w:val="a8"/>
                  <w:rFonts w:asciiTheme="majorEastAsia" w:eastAsiaTheme="majorEastAsia" w:hAnsiTheme="majorEastAsia" w:cs="Arial"/>
                  <w:color w:val="auto"/>
                  <w:szCs w:val="24"/>
                  <w:shd w:val="clear" w:color="auto" w:fill="FFFFFF"/>
                </w:rPr>
                <w:t>獨立媒體</w:t>
              </w:r>
            </w:hyperlink>
            <w:r w:rsidRPr="00487AEE">
              <w:rPr>
                <w:rFonts w:asciiTheme="majorEastAsia" w:eastAsiaTheme="majorEastAsia" w:hAnsiTheme="majorEastAsia" w:cs="Arial"/>
                <w:szCs w:val="24"/>
                <w:shd w:val="clear" w:color="auto" w:fill="FFFFFF"/>
              </w:rPr>
              <w:t>的盛行。</w:t>
            </w:r>
          </w:p>
          <w:p w:rsidR="00B07559" w:rsidRPr="00487AEE" w:rsidRDefault="00B07559">
            <w:pPr>
              <w:rPr>
                <w:szCs w:val="24"/>
              </w:rPr>
            </w:pPr>
          </w:p>
          <w:p w:rsidR="00B07559" w:rsidRDefault="00487AEE" w:rsidP="00487AEE">
            <w:pPr>
              <w:ind w:firstLineChars="200" w:firstLine="480"/>
              <w:jc w:val="both"/>
            </w:pPr>
            <w:r w:rsidRPr="00487AEE">
              <w:rPr>
                <w:rFonts w:ascii="Arial" w:hAnsi="Arial" w:cs="Arial"/>
                <w:color w:val="252525"/>
                <w:szCs w:val="24"/>
                <w:shd w:val="clear" w:color="auto" w:fill="FFFFFF"/>
              </w:rPr>
              <w:t>民間記者採訪的動力來自自己的生活，興趣和對社會的關懷，是一種自我的實踐，並透過採訪進入他人的生活處境，了解別人的狀況和思想。觸及的議題多種多樣，寫作時</w:t>
            </w:r>
            <w:bookmarkStart w:id="0" w:name="_GoBack"/>
            <w:bookmarkEnd w:id="0"/>
            <w:r w:rsidRPr="00487AEE">
              <w:rPr>
                <w:rFonts w:ascii="Arial" w:hAnsi="Arial" w:cs="Arial"/>
                <w:color w:val="252525"/>
                <w:szCs w:val="24"/>
                <w:shd w:val="clear" w:color="auto" w:fill="FFFFFF"/>
              </w:rPr>
              <w:t>不會客觀中立，而是帶有感性和主觀的色彩。</w:t>
            </w:r>
          </w:p>
          <w:p w:rsidR="00487AEE" w:rsidRDefault="00487AEE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487AEE"/>
    <w:sectPr w:rsidR="00FC003B" w:rsidSect="0039467F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E22" w:rsidRDefault="00265E22" w:rsidP="00B07559">
      <w:r>
        <w:separator/>
      </w:r>
    </w:p>
  </w:endnote>
  <w:endnote w:type="continuationSeparator" w:id="0">
    <w:p w:rsidR="00265E22" w:rsidRDefault="00265E22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4C6A4A">
        <w:pPr>
          <w:pStyle w:val="a6"/>
          <w:jc w:val="center"/>
        </w:pPr>
        <w:r w:rsidRPr="004C6A4A">
          <w:fldChar w:fldCharType="begin"/>
        </w:r>
        <w:r w:rsidR="00BE0B19">
          <w:instrText xml:space="preserve"> PAGE   \* MERGEFORMAT </w:instrText>
        </w:r>
        <w:r w:rsidRPr="004C6A4A">
          <w:fldChar w:fldCharType="separate"/>
        </w:r>
        <w:r w:rsidR="003E14DA" w:rsidRPr="003E14D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E22" w:rsidRDefault="00265E22" w:rsidP="00B07559">
      <w:r>
        <w:separator/>
      </w:r>
    </w:p>
  </w:footnote>
  <w:footnote w:type="continuationSeparator" w:id="0">
    <w:p w:rsidR="00265E22" w:rsidRDefault="00265E22" w:rsidP="00B0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1F03D7"/>
    <w:rsid w:val="00265E22"/>
    <w:rsid w:val="00341204"/>
    <w:rsid w:val="0039467F"/>
    <w:rsid w:val="003E14DA"/>
    <w:rsid w:val="004366CA"/>
    <w:rsid w:val="00487AEE"/>
    <w:rsid w:val="004C6A4A"/>
    <w:rsid w:val="004E64D4"/>
    <w:rsid w:val="00591C26"/>
    <w:rsid w:val="006E3C39"/>
    <w:rsid w:val="007713AB"/>
    <w:rsid w:val="00B07559"/>
    <w:rsid w:val="00BE0B19"/>
    <w:rsid w:val="00D93337"/>
    <w:rsid w:val="00F32CC7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87A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6%96%B0%E8%81%9E%E5%AA%92%E9%AB%9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5%82%B3%E6%92%AD%E5%AD%B8" TargetMode="External"/><Relationship Id="rId12" Type="http://schemas.openxmlformats.org/officeDocument/2006/relationships/hyperlink" Target="http://zh.wikipedia.org/wiki/%E7%8D%A8%E7%AB%8B%E5%AA%92%E9%AB%9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h.wikipedia.org/wiki/%E9%83%A8%E8%90%BD%E6%A0%B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h.wikipedia.org/wiki/%E8%A8%98%E8%80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.wikipedia.org/wiki/%E5%82%B3%E5%AA%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6AE1A-D3B9-4670-BC6B-831CF13F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7</cp:revision>
  <dcterms:created xsi:type="dcterms:W3CDTF">2014-02-23T04:42:00Z</dcterms:created>
  <dcterms:modified xsi:type="dcterms:W3CDTF">2014-04-19T01:38:00Z</dcterms:modified>
</cp:coreProperties>
</file>